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5EB" w:rsidRDefault="00A025EB" w:rsidP="00BC27DC">
      <w:pPr>
        <w:spacing w:after="0" w:line="240" w:lineRule="auto"/>
        <w:rPr>
          <w:rFonts w:ascii="Times New Roman" w:hAnsi="Times New Roman"/>
          <w:b/>
          <w:sz w:val="24"/>
          <w:szCs w:val="24"/>
        </w:rPr>
      </w:pPr>
      <w:r>
        <w:rPr>
          <w:rFonts w:ascii="Times New Roman" w:hAnsi="Times New Roman"/>
          <w:b/>
          <w:sz w:val="24"/>
          <w:szCs w:val="24"/>
        </w:rPr>
        <w:t>PHÒNG GD&amp;ĐT T.X ĐÔNG TRIỀU             LỊCH CÔNG TÁC TUẦN 3</w:t>
      </w:r>
    </w:p>
    <w:p w:rsidR="00A025EB" w:rsidRDefault="00A025EB" w:rsidP="00BC27DC">
      <w:pPr>
        <w:spacing w:after="0" w:line="240" w:lineRule="auto"/>
        <w:jc w:val="both"/>
        <w:rPr>
          <w:rFonts w:ascii="Times New Roman" w:hAnsi="Times New Roman"/>
          <w:sz w:val="24"/>
          <w:szCs w:val="24"/>
        </w:rPr>
      </w:pPr>
      <w:r>
        <w:rPr>
          <w:rFonts w:ascii="Times New Roman" w:hAnsi="Times New Roman"/>
          <w:sz w:val="24"/>
          <w:szCs w:val="24"/>
        </w:rPr>
        <w:t xml:space="preserve">     TRƯỜNG THCS TRÀNG AN                            Từ  03/9 đến  09/8/2018</w:t>
      </w:r>
    </w:p>
    <w:p w:rsidR="00A025EB" w:rsidRDefault="00A025EB" w:rsidP="00BC27DC">
      <w:pPr>
        <w:spacing w:after="0" w:line="240" w:lineRule="auto"/>
        <w:jc w:val="both"/>
        <w:rPr>
          <w:rFonts w:ascii="Times New Roman" w:hAnsi="Times New Roman"/>
          <w:sz w:val="24"/>
          <w:szCs w:val="24"/>
        </w:rPr>
      </w:pPr>
      <w:r>
        <w:rPr>
          <w:noProof/>
        </w:rPr>
        <w:pict>
          <v:line id="_x0000_s1026" style="position:absolute;left:0;text-align:left;z-index:251658240" from="36.75pt,1.2pt" to="117.75pt,1.2pt"/>
        </w:pic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827"/>
        <w:gridCol w:w="1418"/>
        <w:gridCol w:w="2268"/>
        <w:gridCol w:w="1418"/>
      </w:tblGrid>
      <w:tr w:rsidR="00A025EB" w:rsidRPr="00E058CC" w:rsidTr="00E058CC">
        <w:tc>
          <w:tcPr>
            <w:tcW w:w="709" w:type="dxa"/>
            <w:vAlign w:val="center"/>
          </w:tcPr>
          <w:p w:rsidR="00A025EB" w:rsidRPr="00E058CC" w:rsidRDefault="00A025EB" w:rsidP="00E058CC">
            <w:pPr>
              <w:spacing w:after="0" w:line="240" w:lineRule="auto"/>
              <w:ind w:left="-108" w:right="-114"/>
              <w:jc w:val="center"/>
              <w:rPr>
                <w:rFonts w:ascii="Times New Roman" w:hAnsi="Times New Roman"/>
                <w:b/>
                <w:sz w:val="26"/>
                <w:szCs w:val="26"/>
              </w:rPr>
            </w:pPr>
            <w:r w:rsidRPr="00E058CC">
              <w:rPr>
                <w:rFonts w:ascii="Times New Roman" w:hAnsi="Times New Roman"/>
                <w:b/>
                <w:sz w:val="26"/>
                <w:szCs w:val="26"/>
              </w:rPr>
              <w:t>Thứ</w:t>
            </w:r>
          </w:p>
          <w:p w:rsidR="00A025EB" w:rsidRPr="00E058CC" w:rsidRDefault="00A025EB" w:rsidP="00E058CC">
            <w:pPr>
              <w:spacing w:after="0" w:line="240" w:lineRule="auto"/>
              <w:ind w:left="-108" w:right="-114"/>
              <w:jc w:val="center"/>
              <w:rPr>
                <w:rFonts w:ascii="Times New Roman" w:hAnsi="Times New Roman"/>
                <w:b/>
                <w:sz w:val="26"/>
                <w:szCs w:val="26"/>
              </w:rPr>
            </w:pPr>
            <w:r w:rsidRPr="00E058CC">
              <w:rPr>
                <w:rFonts w:ascii="Times New Roman" w:hAnsi="Times New Roman"/>
                <w:b/>
                <w:sz w:val="26"/>
                <w:szCs w:val="26"/>
              </w:rPr>
              <w:t>Ngày</w:t>
            </w:r>
          </w:p>
        </w:tc>
        <w:tc>
          <w:tcPr>
            <w:tcW w:w="3827" w:type="dxa"/>
            <w:vAlign w:val="center"/>
          </w:tcPr>
          <w:p w:rsidR="00A025EB" w:rsidRPr="00E058CC" w:rsidRDefault="00A025EB" w:rsidP="00E058CC">
            <w:pPr>
              <w:spacing w:after="0" w:line="240" w:lineRule="auto"/>
              <w:ind w:right="-114"/>
              <w:jc w:val="center"/>
              <w:rPr>
                <w:rFonts w:ascii="Times New Roman" w:hAnsi="Times New Roman"/>
                <w:b/>
                <w:sz w:val="26"/>
                <w:szCs w:val="26"/>
              </w:rPr>
            </w:pPr>
            <w:r w:rsidRPr="00E058CC">
              <w:rPr>
                <w:rFonts w:ascii="Times New Roman" w:hAnsi="Times New Roman"/>
                <w:b/>
                <w:sz w:val="26"/>
                <w:szCs w:val="26"/>
              </w:rPr>
              <w:t>Nội dung hoạt động</w:t>
            </w:r>
          </w:p>
        </w:tc>
        <w:tc>
          <w:tcPr>
            <w:tcW w:w="1418" w:type="dxa"/>
            <w:vAlign w:val="center"/>
          </w:tcPr>
          <w:p w:rsidR="00A025EB" w:rsidRPr="00E058CC" w:rsidRDefault="00A025EB" w:rsidP="00E058CC">
            <w:pPr>
              <w:spacing w:after="0" w:line="240" w:lineRule="auto"/>
              <w:ind w:right="-114"/>
              <w:jc w:val="center"/>
              <w:rPr>
                <w:rFonts w:ascii="Times New Roman" w:hAnsi="Times New Roman"/>
                <w:b/>
                <w:sz w:val="26"/>
                <w:szCs w:val="26"/>
              </w:rPr>
            </w:pPr>
            <w:r w:rsidRPr="00E058CC">
              <w:rPr>
                <w:rFonts w:ascii="Times New Roman" w:hAnsi="Times New Roman"/>
                <w:b/>
                <w:sz w:val="26"/>
                <w:szCs w:val="26"/>
              </w:rPr>
              <w:t>Người chỉ đạo</w:t>
            </w:r>
          </w:p>
        </w:tc>
        <w:tc>
          <w:tcPr>
            <w:tcW w:w="2268" w:type="dxa"/>
            <w:vAlign w:val="center"/>
          </w:tcPr>
          <w:p w:rsidR="00A025EB" w:rsidRPr="00E058CC" w:rsidRDefault="00A025EB" w:rsidP="00E058CC">
            <w:pPr>
              <w:spacing w:after="0" w:line="240" w:lineRule="auto"/>
              <w:ind w:right="-114"/>
              <w:jc w:val="center"/>
              <w:rPr>
                <w:rFonts w:ascii="Times New Roman" w:hAnsi="Times New Roman"/>
                <w:b/>
                <w:sz w:val="26"/>
                <w:szCs w:val="26"/>
              </w:rPr>
            </w:pPr>
            <w:r w:rsidRPr="00E058CC">
              <w:rPr>
                <w:rFonts w:ascii="Times New Roman" w:hAnsi="Times New Roman"/>
                <w:b/>
                <w:sz w:val="26"/>
                <w:szCs w:val="26"/>
              </w:rPr>
              <w:t>Lực lượng tham gia- Thời gian</w:t>
            </w:r>
          </w:p>
        </w:tc>
        <w:tc>
          <w:tcPr>
            <w:tcW w:w="1418" w:type="dxa"/>
            <w:vAlign w:val="center"/>
          </w:tcPr>
          <w:p w:rsidR="00A025EB" w:rsidRPr="00E058CC" w:rsidRDefault="00A025EB" w:rsidP="00E058CC">
            <w:pPr>
              <w:spacing w:after="0" w:line="240" w:lineRule="auto"/>
              <w:ind w:right="-114"/>
              <w:jc w:val="center"/>
              <w:rPr>
                <w:rFonts w:ascii="Times New Roman" w:hAnsi="Times New Roman"/>
                <w:b/>
                <w:sz w:val="26"/>
                <w:szCs w:val="26"/>
              </w:rPr>
            </w:pPr>
            <w:r w:rsidRPr="00E058CC">
              <w:rPr>
                <w:rFonts w:ascii="Times New Roman" w:hAnsi="Times New Roman"/>
                <w:b/>
                <w:sz w:val="26"/>
                <w:szCs w:val="26"/>
              </w:rPr>
              <w:t>Trực</w:t>
            </w:r>
          </w:p>
          <w:p w:rsidR="00A025EB" w:rsidRPr="00E058CC" w:rsidRDefault="00A025EB" w:rsidP="00E058CC">
            <w:pPr>
              <w:spacing w:after="0" w:line="240" w:lineRule="auto"/>
              <w:ind w:right="-114"/>
              <w:jc w:val="center"/>
              <w:rPr>
                <w:rFonts w:ascii="Times New Roman" w:hAnsi="Times New Roman"/>
                <w:b/>
                <w:sz w:val="26"/>
                <w:szCs w:val="26"/>
              </w:rPr>
            </w:pPr>
            <w:r w:rsidRPr="00E058CC">
              <w:rPr>
                <w:rFonts w:ascii="Times New Roman" w:hAnsi="Times New Roman"/>
                <w:b/>
                <w:sz w:val="26"/>
                <w:szCs w:val="26"/>
              </w:rPr>
              <w:t>trường</w:t>
            </w:r>
          </w:p>
        </w:tc>
      </w:tr>
      <w:tr w:rsidR="00A025EB" w:rsidRPr="00E058CC" w:rsidTr="00E058CC">
        <w:trPr>
          <w:trHeight w:val="317"/>
        </w:trPr>
        <w:tc>
          <w:tcPr>
            <w:tcW w:w="709" w:type="dxa"/>
            <w:vAlign w:val="center"/>
          </w:tcPr>
          <w:p w:rsidR="00A025EB" w:rsidRPr="00E058CC" w:rsidRDefault="00A025EB" w:rsidP="00E058CC">
            <w:pPr>
              <w:spacing w:after="0" w:line="240" w:lineRule="auto"/>
              <w:ind w:left="-108" w:right="-114"/>
              <w:jc w:val="center"/>
              <w:rPr>
                <w:rFonts w:ascii="Times New Roman" w:hAnsi="Times New Roman"/>
                <w:sz w:val="26"/>
                <w:szCs w:val="26"/>
              </w:rPr>
            </w:pPr>
            <w:r w:rsidRPr="00E058CC">
              <w:rPr>
                <w:rFonts w:ascii="Times New Roman" w:hAnsi="Times New Roman"/>
                <w:sz w:val="26"/>
                <w:szCs w:val="26"/>
              </w:rPr>
              <w:t>Thứ 2</w:t>
            </w:r>
          </w:p>
          <w:p w:rsidR="00A025EB" w:rsidRPr="00E058CC" w:rsidRDefault="00A025EB" w:rsidP="00E058CC">
            <w:pPr>
              <w:spacing w:after="0" w:line="240" w:lineRule="auto"/>
              <w:ind w:left="-108" w:right="-114"/>
              <w:jc w:val="center"/>
              <w:rPr>
                <w:rFonts w:ascii="Times New Roman" w:hAnsi="Times New Roman"/>
                <w:sz w:val="26"/>
                <w:szCs w:val="26"/>
              </w:rPr>
            </w:pPr>
            <w:r w:rsidRPr="00E058CC">
              <w:rPr>
                <w:rFonts w:ascii="Times New Roman" w:hAnsi="Times New Roman"/>
                <w:sz w:val="26"/>
                <w:szCs w:val="26"/>
              </w:rPr>
              <w:t>03/9</w:t>
            </w:r>
          </w:p>
        </w:tc>
        <w:tc>
          <w:tcPr>
            <w:tcW w:w="3827" w:type="dxa"/>
            <w:vAlign w:val="center"/>
          </w:tcPr>
          <w:p w:rsidR="00A025EB" w:rsidRPr="00E058CC" w:rsidRDefault="00A025EB" w:rsidP="00E058CC">
            <w:pPr>
              <w:spacing w:after="0" w:line="240" w:lineRule="auto"/>
              <w:ind w:right="-114"/>
              <w:rPr>
                <w:rFonts w:ascii="Times New Roman" w:hAnsi="Times New Roman"/>
                <w:sz w:val="26"/>
                <w:szCs w:val="26"/>
              </w:rPr>
            </w:pPr>
            <w:r w:rsidRPr="00E058CC">
              <w:rPr>
                <w:rFonts w:ascii="Times New Roman" w:hAnsi="Times New Roman"/>
                <w:sz w:val="26"/>
                <w:szCs w:val="26"/>
              </w:rPr>
              <w:t>Nghỉ bù ngày lễ 2/9</w:t>
            </w:r>
          </w:p>
        </w:tc>
        <w:tc>
          <w:tcPr>
            <w:tcW w:w="1418" w:type="dxa"/>
            <w:vAlign w:val="center"/>
          </w:tcPr>
          <w:p w:rsidR="00A025EB" w:rsidRPr="00E058CC" w:rsidRDefault="00A025EB" w:rsidP="00E058CC">
            <w:pPr>
              <w:spacing w:after="0" w:line="240" w:lineRule="auto"/>
              <w:ind w:right="-114"/>
              <w:rPr>
                <w:rFonts w:ascii="Times New Roman" w:hAnsi="Times New Roman"/>
                <w:sz w:val="26"/>
                <w:szCs w:val="26"/>
              </w:rPr>
            </w:pPr>
            <w:r w:rsidRPr="00E058CC">
              <w:rPr>
                <w:rFonts w:ascii="Times New Roman" w:hAnsi="Times New Roman"/>
                <w:sz w:val="26"/>
                <w:szCs w:val="26"/>
              </w:rPr>
              <w:t>Hiệu trưởng</w:t>
            </w:r>
          </w:p>
        </w:tc>
        <w:tc>
          <w:tcPr>
            <w:tcW w:w="2268" w:type="dxa"/>
            <w:vAlign w:val="center"/>
          </w:tcPr>
          <w:p w:rsidR="00A025EB" w:rsidRPr="00E058CC" w:rsidRDefault="00A025EB" w:rsidP="00E058CC">
            <w:pPr>
              <w:spacing w:after="0" w:line="240" w:lineRule="auto"/>
              <w:ind w:left="-108" w:right="-114"/>
              <w:rPr>
                <w:rFonts w:ascii="Times New Roman" w:hAnsi="Times New Roman"/>
                <w:sz w:val="26"/>
                <w:szCs w:val="26"/>
              </w:rPr>
            </w:pPr>
          </w:p>
        </w:tc>
        <w:tc>
          <w:tcPr>
            <w:tcW w:w="1418" w:type="dxa"/>
            <w:vAlign w:val="center"/>
          </w:tcPr>
          <w:p w:rsidR="00A025EB" w:rsidRPr="00E058CC" w:rsidRDefault="00A025EB" w:rsidP="00E058CC">
            <w:pPr>
              <w:spacing w:after="0" w:line="240" w:lineRule="auto"/>
              <w:ind w:right="-114"/>
              <w:rPr>
                <w:rFonts w:ascii="Times New Roman" w:hAnsi="Times New Roman"/>
                <w:sz w:val="26"/>
                <w:szCs w:val="26"/>
              </w:rPr>
            </w:pPr>
          </w:p>
        </w:tc>
      </w:tr>
      <w:tr w:rsidR="00A025EB" w:rsidRPr="00E058CC" w:rsidTr="00E058CC">
        <w:trPr>
          <w:trHeight w:val="96"/>
        </w:trPr>
        <w:tc>
          <w:tcPr>
            <w:tcW w:w="709" w:type="dxa"/>
            <w:vAlign w:val="center"/>
          </w:tcPr>
          <w:p w:rsidR="00A025EB" w:rsidRPr="00E058CC" w:rsidRDefault="00A025EB" w:rsidP="00E058CC">
            <w:pPr>
              <w:spacing w:after="0" w:line="240" w:lineRule="auto"/>
              <w:ind w:left="-108" w:right="-114"/>
              <w:rPr>
                <w:rFonts w:ascii="Times New Roman" w:hAnsi="Times New Roman"/>
                <w:sz w:val="26"/>
                <w:szCs w:val="26"/>
              </w:rPr>
            </w:pPr>
            <w:r w:rsidRPr="00E058CC">
              <w:rPr>
                <w:rFonts w:ascii="Times New Roman" w:hAnsi="Times New Roman"/>
                <w:sz w:val="26"/>
                <w:szCs w:val="26"/>
              </w:rPr>
              <w:t>Thứ 3</w:t>
            </w:r>
          </w:p>
          <w:p w:rsidR="00A025EB" w:rsidRPr="00E058CC" w:rsidRDefault="00A025EB" w:rsidP="00E058CC">
            <w:pPr>
              <w:spacing w:after="0" w:line="240" w:lineRule="auto"/>
              <w:ind w:right="-114"/>
              <w:rPr>
                <w:rFonts w:ascii="Times New Roman" w:hAnsi="Times New Roman"/>
                <w:sz w:val="26"/>
                <w:szCs w:val="26"/>
              </w:rPr>
            </w:pPr>
            <w:r w:rsidRPr="00E058CC">
              <w:rPr>
                <w:rFonts w:ascii="Times New Roman" w:hAnsi="Times New Roman"/>
                <w:sz w:val="26"/>
                <w:szCs w:val="26"/>
              </w:rPr>
              <w:t>04/9</w:t>
            </w:r>
          </w:p>
        </w:tc>
        <w:tc>
          <w:tcPr>
            <w:tcW w:w="3827" w:type="dxa"/>
          </w:tcPr>
          <w:p w:rsidR="00A025EB" w:rsidRPr="00E058CC" w:rsidRDefault="00A025EB" w:rsidP="00E058CC">
            <w:pPr>
              <w:spacing w:after="0" w:line="240" w:lineRule="auto"/>
              <w:rPr>
                <w:rFonts w:ascii="Times New Roman" w:hAnsi="Times New Roman"/>
                <w:sz w:val="26"/>
                <w:szCs w:val="26"/>
              </w:rPr>
            </w:pPr>
            <w:r w:rsidRPr="00E058CC">
              <w:rPr>
                <w:rFonts w:ascii="Times New Roman" w:hAnsi="Times New Roman"/>
                <w:sz w:val="26"/>
                <w:szCs w:val="26"/>
              </w:rPr>
              <w:t>Chuẩn bị cho khai giảng</w:t>
            </w:r>
          </w:p>
          <w:p w:rsidR="00A025EB" w:rsidRPr="00E058CC" w:rsidRDefault="00A025EB" w:rsidP="00E058CC">
            <w:pPr>
              <w:spacing w:after="0" w:line="240" w:lineRule="auto"/>
              <w:rPr>
                <w:rFonts w:ascii="Times New Roman" w:hAnsi="Times New Roman"/>
                <w:sz w:val="26"/>
                <w:szCs w:val="26"/>
              </w:rPr>
            </w:pPr>
            <w:r w:rsidRPr="00E058CC">
              <w:rPr>
                <w:rFonts w:ascii="Times New Roman" w:hAnsi="Times New Roman"/>
                <w:sz w:val="26"/>
                <w:szCs w:val="26"/>
              </w:rPr>
              <w:t>Kiểm tra nề nếp dạy - học và các hoạt động đội</w:t>
            </w:r>
          </w:p>
        </w:tc>
        <w:tc>
          <w:tcPr>
            <w:tcW w:w="1418" w:type="dxa"/>
            <w:vAlign w:val="center"/>
          </w:tcPr>
          <w:p w:rsidR="00A025EB" w:rsidRPr="00E058CC" w:rsidRDefault="00A025EB" w:rsidP="00E058CC">
            <w:pPr>
              <w:spacing w:after="0" w:line="240" w:lineRule="auto"/>
              <w:ind w:right="-114"/>
              <w:rPr>
                <w:rFonts w:ascii="Times New Roman" w:hAnsi="Times New Roman"/>
                <w:sz w:val="26"/>
                <w:szCs w:val="26"/>
              </w:rPr>
            </w:pPr>
            <w:r w:rsidRPr="00E058CC">
              <w:rPr>
                <w:rFonts w:ascii="Times New Roman" w:hAnsi="Times New Roman"/>
                <w:sz w:val="26"/>
                <w:szCs w:val="26"/>
              </w:rPr>
              <w:t>Hiệu trưởng</w:t>
            </w:r>
          </w:p>
        </w:tc>
        <w:tc>
          <w:tcPr>
            <w:tcW w:w="2268" w:type="dxa"/>
          </w:tcPr>
          <w:p w:rsidR="00A025EB" w:rsidRPr="00E058CC" w:rsidRDefault="00A025EB" w:rsidP="00E058CC">
            <w:pPr>
              <w:spacing w:after="0" w:line="240" w:lineRule="auto"/>
              <w:ind w:left="-108" w:right="-114"/>
              <w:rPr>
                <w:rFonts w:ascii="Times New Roman" w:hAnsi="Times New Roman"/>
                <w:sz w:val="26"/>
                <w:szCs w:val="26"/>
              </w:rPr>
            </w:pPr>
            <w:r w:rsidRPr="00E058CC">
              <w:rPr>
                <w:rFonts w:ascii="Times New Roman" w:hAnsi="Times New Roman"/>
                <w:sz w:val="26"/>
                <w:szCs w:val="26"/>
              </w:rPr>
              <w:t>CB, GV, NV học sinh trường</w:t>
            </w:r>
          </w:p>
          <w:p w:rsidR="00A025EB" w:rsidRPr="00E058CC" w:rsidRDefault="00A025EB" w:rsidP="00E058CC">
            <w:pPr>
              <w:spacing w:after="0" w:line="240" w:lineRule="auto"/>
              <w:ind w:left="-108" w:right="-114"/>
              <w:rPr>
                <w:rFonts w:ascii="Times New Roman" w:hAnsi="Times New Roman"/>
                <w:sz w:val="26"/>
                <w:szCs w:val="26"/>
              </w:rPr>
            </w:pPr>
          </w:p>
        </w:tc>
        <w:tc>
          <w:tcPr>
            <w:tcW w:w="1418" w:type="dxa"/>
            <w:vAlign w:val="center"/>
          </w:tcPr>
          <w:p w:rsidR="00A025EB" w:rsidRPr="00E058CC" w:rsidRDefault="00A025EB" w:rsidP="00E058CC">
            <w:pPr>
              <w:spacing w:after="0" w:line="240" w:lineRule="auto"/>
              <w:ind w:right="-114"/>
              <w:rPr>
                <w:rFonts w:ascii="Times New Roman" w:hAnsi="Times New Roman"/>
                <w:sz w:val="26"/>
                <w:szCs w:val="26"/>
              </w:rPr>
            </w:pPr>
            <w:r w:rsidRPr="00E058CC">
              <w:rPr>
                <w:rFonts w:ascii="Times New Roman" w:hAnsi="Times New Roman"/>
                <w:sz w:val="26"/>
                <w:szCs w:val="26"/>
              </w:rPr>
              <w:t>BGH</w:t>
            </w:r>
          </w:p>
        </w:tc>
      </w:tr>
      <w:tr w:rsidR="00A025EB" w:rsidRPr="00E058CC" w:rsidTr="00E058CC">
        <w:trPr>
          <w:trHeight w:val="242"/>
        </w:trPr>
        <w:tc>
          <w:tcPr>
            <w:tcW w:w="709" w:type="dxa"/>
            <w:vAlign w:val="center"/>
          </w:tcPr>
          <w:p w:rsidR="00A025EB" w:rsidRPr="00E058CC" w:rsidRDefault="00A025EB" w:rsidP="00E058CC">
            <w:pPr>
              <w:spacing w:after="0" w:line="240" w:lineRule="auto"/>
              <w:ind w:left="-108" w:right="-114"/>
              <w:jc w:val="center"/>
              <w:rPr>
                <w:rFonts w:ascii="Times New Roman" w:hAnsi="Times New Roman"/>
                <w:sz w:val="26"/>
                <w:szCs w:val="26"/>
              </w:rPr>
            </w:pPr>
            <w:r w:rsidRPr="00E058CC">
              <w:rPr>
                <w:rFonts w:ascii="Times New Roman" w:hAnsi="Times New Roman"/>
                <w:sz w:val="26"/>
                <w:szCs w:val="26"/>
              </w:rPr>
              <w:t>Thứ 4</w:t>
            </w:r>
          </w:p>
          <w:p w:rsidR="00A025EB" w:rsidRPr="00E058CC" w:rsidRDefault="00A025EB" w:rsidP="00E058CC">
            <w:pPr>
              <w:spacing w:after="0" w:line="240" w:lineRule="auto"/>
              <w:ind w:left="-108" w:right="-114"/>
              <w:jc w:val="center"/>
              <w:rPr>
                <w:rFonts w:ascii="Times New Roman" w:hAnsi="Times New Roman"/>
                <w:sz w:val="26"/>
                <w:szCs w:val="26"/>
              </w:rPr>
            </w:pPr>
            <w:r w:rsidRPr="00E058CC">
              <w:rPr>
                <w:rFonts w:ascii="Times New Roman" w:hAnsi="Times New Roman"/>
                <w:sz w:val="26"/>
                <w:szCs w:val="26"/>
              </w:rPr>
              <w:t>05/9</w:t>
            </w:r>
          </w:p>
        </w:tc>
        <w:tc>
          <w:tcPr>
            <w:tcW w:w="3827" w:type="dxa"/>
            <w:vAlign w:val="center"/>
          </w:tcPr>
          <w:p w:rsidR="00A025EB" w:rsidRPr="00E058CC" w:rsidRDefault="00A025EB" w:rsidP="00E058CC">
            <w:pPr>
              <w:spacing w:after="0" w:line="240" w:lineRule="auto"/>
              <w:rPr>
                <w:rFonts w:ascii="Times New Roman" w:hAnsi="Times New Roman"/>
                <w:sz w:val="26"/>
                <w:szCs w:val="26"/>
              </w:rPr>
            </w:pPr>
            <w:r w:rsidRPr="00E058CC">
              <w:rPr>
                <w:rFonts w:ascii="Times New Roman" w:hAnsi="Times New Roman"/>
                <w:sz w:val="26"/>
                <w:szCs w:val="26"/>
              </w:rPr>
              <w:t>Khai giảng năm học 2018-2019</w:t>
            </w:r>
          </w:p>
        </w:tc>
        <w:tc>
          <w:tcPr>
            <w:tcW w:w="1418" w:type="dxa"/>
            <w:vAlign w:val="center"/>
          </w:tcPr>
          <w:p w:rsidR="00A025EB" w:rsidRPr="00E058CC" w:rsidRDefault="00A025EB" w:rsidP="00E058CC">
            <w:pPr>
              <w:spacing w:after="0" w:line="240" w:lineRule="auto"/>
              <w:ind w:right="-114"/>
              <w:rPr>
                <w:rFonts w:ascii="Times New Roman" w:hAnsi="Times New Roman"/>
                <w:sz w:val="26"/>
                <w:szCs w:val="26"/>
              </w:rPr>
            </w:pPr>
            <w:r w:rsidRPr="00E058CC">
              <w:rPr>
                <w:rFonts w:ascii="Times New Roman" w:hAnsi="Times New Roman"/>
                <w:sz w:val="26"/>
                <w:szCs w:val="26"/>
              </w:rPr>
              <w:t>Hiệu trưởng</w:t>
            </w:r>
          </w:p>
        </w:tc>
        <w:tc>
          <w:tcPr>
            <w:tcW w:w="2268" w:type="dxa"/>
          </w:tcPr>
          <w:p w:rsidR="00A025EB" w:rsidRPr="00E058CC" w:rsidRDefault="00A025EB" w:rsidP="00E058CC">
            <w:pPr>
              <w:spacing w:after="0" w:line="240" w:lineRule="auto"/>
              <w:ind w:left="-108" w:right="-114"/>
              <w:rPr>
                <w:rFonts w:ascii="Times New Roman" w:hAnsi="Times New Roman"/>
                <w:sz w:val="26"/>
                <w:szCs w:val="26"/>
              </w:rPr>
            </w:pPr>
            <w:r w:rsidRPr="00E058CC">
              <w:rPr>
                <w:rFonts w:ascii="Times New Roman" w:hAnsi="Times New Roman"/>
                <w:sz w:val="26"/>
                <w:szCs w:val="26"/>
              </w:rPr>
              <w:t>CB, GV, NV học sinh trường</w:t>
            </w:r>
          </w:p>
          <w:p w:rsidR="00A025EB" w:rsidRPr="00E058CC" w:rsidRDefault="00A025EB" w:rsidP="00E058CC">
            <w:pPr>
              <w:spacing w:after="0" w:line="240" w:lineRule="auto"/>
              <w:ind w:left="-108" w:right="-114"/>
              <w:rPr>
                <w:rFonts w:ascii="Times New Roman" w:hAnsi="Times New Roman"/>
                <w:sz w:val="26"/>
                <w:szCs w:val="26"/>
              </w:rPr>
            </w:pPr>
          </w:p>
        </w:tc>
        <w:tc>
          <w:tcPr>
            <w:tcW w:w="1418" w:type="dxa"/>
            <w:vAlign w:val="center"/>
          </w:tcPr>
          <w:p w:rsidR="00A025EB" w:rsidRPr="00E058CC" w:rsidRDefault="00A025EB" w:rsidP="00E058CC">
            <w:pPr>
              <w:spacing w:after="0" w:line="240" w:lineRule="auto"/>
              <w:ind w:right="-114"/>
              <w:rPr>
                <w:rFonts w:ascii="Times New Roman" w:hAnsi="Times New Roman"/>
                <w:sz w:val="26"/>
                <w:szCs w:val="26"/>
              </w:rPr>
            </w:pPr>
          </w:p>
          <w:p w:rsidR="00A025EB" w:rsidRPr="00E058CC" w:rsidRDefault="00A025EB" w:rsidP="00E058CC">
            <w:pPr>
              <w:spacing w:after="0" w:line="240" w:lineRule="auto"/>
              <w:ind w:right="-114"/>
              <w:rPr>
                <w:rFonts w:ascii="Times New Roman" w:hAnsi="Times New Roman"/>
                <w:sz w:val="26"/>
                <w:szCs w:val="26"/>
              </w:rPr>
            </w:pPr>
            <w:r w:rsidRPr="00E058CC">
              <w:rPr>
                <w:rFonts w:ascii="Times New Roman" w:hAnsi="Times New Roman"/>
                <w:sz w:val="26"/>
                <w:szCs w:val="26"/>
              </w:rPr>
              <w:t>BGH</w:t>
            </w:r>
          </w:p>
        </w:tc>
      </w:tr>
      <w:tr w:rsidR="00A025EB" w:rsidRPr="00E058CC" w:rsidTr="003276F4">
        <w:tc>
          <w:tcPr>
            <w:tcW w:w="709" w:type="dxa"/>
            <w:vAlign w:val="center"/>
          </w:tcPr>
          <w:p w:rsidR="00A025EB" w:rsidRPr="00E058CC" w:rsidRDefault="00A025EB" w:rsidP="00E058CC">
            <w:pPr>
              <w:spacing w:after="0" w:line="240" w:lineRule="auto"/>
              <w:ind w:left="-108" w:right="-114"/>
              <w:jc w:val="center"/>
              <w:rPr>
                <w:rFonts w:ascii="Times New Roman" w:hAnsi="Times New Roman"/>
                <w:sz w:val="26"/>
                <w:szCs w:val="26"/>
              </w:rPr>
            </w:pPr>
            <w:r w:rsidRPr="00E058CC">
              <w:rPr>
                <w:rFonts w:ascii="Times New Roman" w:hAnsi="Times New Roman"/>
                <w:sz w:val="26"/>
                <w:szCs w:val="26"/>
              </w:rPr>
              <w:t>Thứ 5</w:t>
            </w:r>
          </w:p>
          <w:p w:rsidR="00A025EB" w:rsidRPr="00E058CC" w:rsidRDefault="00A025EB" w:rsidP="00E058CC">
            <w:pPr>
              <w:spacing w:after="0" w:line="240" w:lineRule="auto"/>
              <w:ind w:left="-108" w:right="-114"/>
              <w:jc w:val="center"/>
              <w:rPr>
                <w:rFonts w:ascii="Times New Roman" w:hAnsi="Times New Roman"/>
                <w:sz w:val="26"/>
                <w:szCs w:val="26"/>
              </w:rPr>
            </w:pPr>
            <w:r w:rsidRPr="00E058CC">
              <w:rPr>
                <w:rFonts w:ascii="Times New Roman" w:hAnsi="Times New Roman"/>
                <w:sz w:val="26"/>
                <w:szCs w:val="26"/>
              </w:rPr>
              <w:t>06/9</w:t>
            </w:r>
          </w:p>
        </w:tc>
        <w:tc>
          <w:tcPr>
            <w:tcW w:w="3827" w:type="dxa"/>
            <w:vAlign w:val="center"/>
          </w:tcPr>
          <w:p w:rsidR="00A025EB" w:rsidRPr="00E058CC" w:rsidRDefault="00A025EB" w:rsidP="00E058CC">
            <w:pPr>
              <w:spacing w:after="0" w:line="240" w:lineRule="auto"/>
              <w:ind w:right="-114"/>
              <w:rPr>
                <w:rFonts w:ascii="Times New Roman" w:hAnsi="Times New Roman"/>
                <w:sz w:val="26"/>
                <w:szCs w:val="26"/>
              </w:rPr>
            </w:pPr>
            <w:r w:rsidRPr="00E058CC">
              <w:rPr>
                <w:rFonts w:ascii="Times New Roman" w:hAnsi="Times New Roman"/>
                <w:sz w:val="26"/>
                <w:szCs w:val="26"/>
              </w:rPr>
              <w:t>Kiểm tra nề nếp dạy - học và các hoạt động đội</w:t>
            </w:r>
          </w:p>
          <w:p w:rsidR="00A025EB" w:rsidRPr="00E058CC" w:rsidRDefault="00A025EB" w:rsidP="00E058CC">
            <w:pPr>
              <w:spacing w:after="0" w:line="240" w:lineRule="auto"/>
              <w:ind w:right="-114"/>
              <w:rPr>
                <w:rFonts w:ascii="Times New Roman" w:hAnsi="Times New Roman"/>
                <w:sz w:val="26"/>
                <w:szCs w:val="26"/>
              </w:rPr>
            </w:pPr>
            <w:r w:rsidRPr="00E058CC">
              <w:rPr>
                <w:rFonts w:ascii="Times New Roman" w:hAnsi="Times New Roman"/>
                <w:sz w:val="26"/>
                <w:szCs w:val="26"/>
              </w:rPr>
              <w:t>Lao động theo lịch của Ban LĐ</w:t>
            </w:r>
          </w:p>
        </w:tc>
        <w:tc>
          <w:tcPr>
            <w:tcW w:w="1418" w:type="dxa"/>
            <w:vAlign w:val="center"/>
          </w:tcPr>
          <w:p w:rsidR="00A025EB" w:rsidRPr="00E058CC" w:rsidRDefault="00A025EB" w:rsidP="00E058CC">
            <w:pPr>
              <w:spacing w:after="0" w:line="240" w:lineRule="auto"/>
              <w:ind w:right="-114"/>
              <w:rPr>
                <w:rFonts w:ascii="Times New Roman" w:hAnsi="Times New Roman"/>
                <w:sz w:val="26"/>
                <w:szCs w:val="26"/>
              </w:rPr>
            </w:pPr>
            <w:r w:rsidRPr="00E058CC">
              <w:rPr>
                <w:rFonts w:ascii="Times New Roman" w:hAnsi="Times New Roman"/>
                <w:sz w:val="26"/>
                <w:szCs w:val="26"/>
              </w:rPr>
              <w:t>Hiệu trưởng</w:t>
            </w:r>
          </w:p>
        </w:tc>
        <w:tc>
          <w:tcPr>
            <w:tcW w:w="2268" w:type="dxa"/>
          </w:tcPr>
          <w:p w:rsidR="00A025EB" w:rsidRPr="00E058CC" w:rsidRDefault="00A025EB" w:rsidP="00E058CC">
            <w:pPr>
              <w:spacing w:after="0" w:line="240" w:lineRule="auto"/>
              <w:ind w:left="-108" w:right="-114"/>
              <w:rPr>
                <w:rFonts w:ascii="Times New Roman" w:hAnsi="Times New Roman"/>
                <w:sz w:val="26"/>
                <w:szCs w:val="26"/>
              </w:rPr>
            </w:pPr>
            <w:r w:rsidRPr="00E058CC">
              <w:rPr>
                <w:rFonts w:ascii="Times New Roman" w:hAnsi="Times New Roman"/>
                <w:sz w:val="26"/>
                <w:szCs w:val="26"/>
              </w:rPr>
              <w:t>CB, GV, NV học sinh trường</w:t>
            </w:r>
          </w:p>
        </w:tc>
        <w:tc>
          <w:tcPr>
            <w:tcW w:w="1418" w:type="dxa"/>
          </w:tcPr>
          <w:p w:rsidR="00A025EB" w:rsidRDefault="00A025EB">
            <w:r w:rsidRPr="00AE0D7C">
              <w:rPr>
                <w:rFonts w:ascii="Times New Roman" w:hAnsi="Times New Roman"/>
                <w:sz w:val="26"/>
                <w:szCs w:val="26"/>
              </w:rPr>
              <w:t>BGH</w:t>
            </w:r>
          </w:p>
        </w:tc>
      </w:tr>
      <w:tr w:rsidR="00A025EB" w:rsidRPr="00E058CC" w:rsidTr="003276F4">
        <w:trPr>
          <w:trHeight w:val="70"/>
        </w:trPr>
        <w:tc>
          <w:tcPr>
            <w:tcW w:w="709" w:type="dxa"/>
            <w:vAlign w:val="center"/>
          </w:tcPr>
          <w:p w:rsidR="00A025EB" w:rsidRPr="00E058CC" w:rsidRDefault="00A025EB" w:rsidP="00E058CC">
            <w:pPr>
              <w:spacing w:after="0" w:line="240" w:lineRule="auto"/>
              <w:ind w:left="-108" w:right="-114"/>
              <w:jc w:val="center"/>
              <w:rPr>
                <w:rFonts w:ascii="Times New Roman" w:hAnsi="Times New Roman"/>
                <w:sz w:val="26"/>
                <w:szCs w:val="26"/>
              </w:rPr>
            </w:pPr>
            <w:r w:rsidRPr="00E058CC">
              <w:rPr>
                <w:rFonts w:ascii="Times New Roman" w:hAnsi="Times New Roman"/>
                <w:sz w:val="26"/>
                <w:szCs w:val="26"/>
              </w:rPr>
              <w:t>Thứ 6</w:t>
            </w:r>
          </w:p>
          <w:p w:rsidR="00A025EB" w:rsidRPr="00E058CC" w:rsidRDefault="00A025EB" w:rsidP="00E058CC">
            <w:pPr>
              <w:spacing w:after="0" w:line="240" w:lineRule="auto"/>
              <w:ind w:left="-108" w:right="-114"/>
              <w:jc w:val="center"/>
              <w:rPr>
                <w:rFonts w:ascii="Times New Roman" w:hAnsi="Times New Roman"/>
                <w:sz w:val="26"/>
                <w:szCs w:val="26"/>
              </w:rPr>
            </w:pPr>
            <w:r w:rsidRPr="00E058CC">
              <w:rPr>
                <w:rFonts w:ascii="Times New Roman" w:hAnsi="Times New Roman"/>
                <w:sz w:val="26"/>
                <w:szCs w:val="26"/>
              </w:rPr>
              <w:t>07/9</w:t>
            </w:r>
          </w:p>
        </w:tc>
        <w:tc>
          <w:tcPr>
            <w:tcW w:w="3827" w:type="dxa"/>
          </w:tcPr>
          <w:p w:rsidR="00A025EB" w:rsidRPr="00E058CC" w:rsidRDefault="00A025EB" w:rsidP="00E058CC">
            <w:pPr>
              <w:spacing w:after="0" w:line="240" w:lineRule="auto"/>
              <w:ind w:right="-114"/>
              <w:rPr>
                <w:rFonts w:ascii="Times New Roman" w:hAnsi="Times New Roman"/>
                <w:sz w:val="26"/>
                <w:szCs w:val="26"/>
              </w:rPr>
            </w:pPr>
            <w:r w:rsidRPr="00E058CC">
              <w:rPr>
                <w:rFonts w:ascii="Times New Roman" w:hAnsi="Times New Roman"/>
                <w:sz w:val="26"/>
                <w:szCs w:val="26"/>
              </w:rPr>
              <w:t>Kiểm tra nề nếp dạy - học và các hoạt động đội</w:t>
            </w:r>
          </w:p>
          <w:p w:rsidR="00A025EB" w:rsidRPr="00E058CC" w:rsidRDefault="00A025EB" w:rsidP="00E058CC">
            <w:pPr>
              <w:spacing w:after="0" w:line="240" w:lineRule="auto"/>
              <w:rPr>
                <w:rFonts w:ascii="Times New Roman" w:hAnsi="Times New Roman"/>
                <w:sz w:val="26"/>
                <w:szCs w:val="26"/>
              </w:rPr>
            </w:pPr>
            <w:r w:rsidRPr="00E058CC">
              <w:rPr>
                <w:rFonts w:ascii="Times New Roman" w:hAnsi="Times New Roman"/>
                <w:sz w:val="26"/>
                <w:szCs w:val="26"/>
              </w:rPr>
              <w:t>Lao động theo lịch của Ban LĐ</w:t>
            </w:r>
          </w:p>
        </w:tc>
        <w:tc>
          <w:tcPr>
            <w:tcW w:w="1418" w:type="dxa"/>
            <w:vAlign w:val="center"/>
          </w:tcPr>
          <w:p w:rsidR="00A025EB" w:rsidRPr="00E058CC" w:rsidRDefault="00A025EB" w:rsidP="00E058CC">
            <w:pPr>
              <w:spacing w:after="0" w:line="240" w:lineRule="auto"/>
              <w:ind w:right="-114"/>
              <w:rPr>
                <w:rFonts w:ascii="Times New Roman" w:hAnsi="Times New Roman"/>
                <w:sz w:val="26"/>
                <w:szCs w:val="26"/>
              </w:rPr>
            </w:pPr>
            <w:r w:rsidRPr="00E058CC">
              <w:rPr>
                <w:rFonts w:ascii="Times New Roman" w:hAnsi="Times New Roman"/>
                <w:sz w:val="26"/>
                <w:szCs w:val="26"/>
              </w:rPr>
              <w:t>Hiệu trưởng</w:t>
            </w:r>
          </w:p>
        </w:tc>
        <w:tc>
          <w:tcPr>
            <w:tcW w:w="2268" w:type="dxa"/>
          </w:tcPr>
          <w:p w:rsidR="00A025EB" w:rsidRPr="00E058CC" w:rsidRDefault="00A025EB" w:rsidP="00E058CC">
            <w:pPr>
              <w:spacing w:after="0" w:line="240" w:lineRule="auto"/>
              <w:ind w:left="-108" w:right="-114"/>
              <w:rPr>
                <w:rFonts w:ascii="Times New Roman" w:hAnsi="Times New Roman"/>
                <w:sz w:val="26"/>
                <w:szCs w:val="26"/>
              </w:rPr>
            </w:pPr>
            <w:r w:rsidRPr="00E058CC">
              <w:rPr>
                <w:rFonts w:ascii="Times New Roman" w:hAnsi="Times New Roman"/>
                <w:sz w:val="26"/>
                <w:szCs w:val="26"/>
              </w:rPr>
              <w:t>CB, GV, NV học sinh trường</w:t>
            </w:r>
          </w:p>
          <w:p w:rsidR="00A025EB" w:rsidRPr="00E058CC" w:rsidRDefault="00A025EB" w:rsidP="00E058CC">
            <w:pPr>
              <w:spacing w:after="0" w:line="240" w:lineRule="auto"/>
              <w:ind w:left="-108" w:right="-114"/>
              <w:rPr>
                <w:rFonts w:ascii="Times New Roman" w:hAnsi="Times New Roman"/>
                <w:sz w:val="26"/>
                <w:szCs w:val="26"/>
              </w:rPr>
            </w:pPr>
          </w:p>
        </w:tc>
        <w:tc>
          <w:tcPr>
            <w:tcW w:w="1418" w:type="dxa"/>
          </w:tcPr>
          <w:p w:rsidR="00A025EB" w:rsidRDefault="00A025EB">
            <w:r w:rsidRPr="00AE0D7C">
              <w:rPr>
                <w:rFonts w:ascii="Times New Roman" w:hAnsi="Times New Roman"/>
                <w:sz w:val="26"/>
                <w:szCs w:val="26"/>
              </w:rPr>
              <w:t>BGH</w:t>
            </w:r>
          </w:p>
        </w:tc>
      </w:tr>
      <w:tr w:rsidR="00A025EB" w:rsidRPr="00E058CC" w:rsidTr="003276F4">
        <w:trPr>
          <w:trHeight w:val="126"/>
        </w:trPr>
        <w:tc>
          <w:tcPr>
            <w:tcW w:w="709" w:type="dxa"/>
            <w:vAlign w:val="center"/>
          </w:tcPr>
          <w:p w:rsidR="00A025EB" w:rsidRPr="00E058CC" w:rsidRDefault="00A025EB" w:rsidP="00E058CC">
            <w:pPr>
              <w:spacing w:after="0" w:line="240" w:lineRule="auto"/>
              <w:ind w:left="-108" w:right="-114"/>
              <w:jc w:val="center"/>
              <w:rPr>
                <w:rFonts w:ascii="Times New Roman" w:hAnsi="Times New Roman"/>
                <w:sz w:val="26"/>
                <w:szCs w:val="26"/>
              </w:rPr>
            </w:pPr>
            <w:r w:rsidRPr="00E058CC">
              <w:rPr>
                <w:rFonts w:ascii="Times New Roman" w:hAnsi="Times New Roman"/>
                <w:sz w:val="26"/>
                <w:szCs w:val="26"/>
              </w:rPr>
              <w:t>Thứ 7</w:t>
            </w:r>
          </w:p>
          <w:p w:rsidR="00A025EB" w:rsidRPr="00E058CC" w:rsidRDefault="00A025EB" w:rsidP="00E058CC">
            <w:pPr>
              <w:spacing w:after="0" w:line="240" w:lineRule="auto"/>
              <w:ind w:left="-108" w:right="-114"/>
              <w:jc w:val="center"/>
              <w:rPr>
                <w:rFonts w:ascii="Times New Roman" w:hAnsi="Times New Roman"/>
                <w:sz w:val="26"/>
                <w:szCs w:val="26"/>
              </w:rPr>
            </w:pPr>
            <w:r w:rsidRPr="00E058CC">
              <w:rPr>
                <w:rFonts w:ascii="Times New Roman" w:hAnsi="Times New Roman"/>
                <w:sz w:val="26"/>
                <w:szCs w:val="26"/>
              </w:rPr>
              <w:t>08/9</w:t>
            </w:r>
          </w:p>
        </w:tc>
        <w:tc>
          <w:tcPr>
            <w:tcW w:w="3827" w:type="dxa"/>
          </w:tcPr>
          <w:p w:rsidR="00A025EB" w:rsidRPr="00E058CC" w:rsidRDefault="00A025EB" w:rsidP="00E058CC">
            <w:pPr>
              <w:spacing w:after="0" w:line="240" w:lineRule="auto"/>
              <w:ind w:right="-114"/>
              <w:rPr>
                <w:rFonts w:ascii="Times New Roman" w:hAnsi="Times New Roman"/>
                <w:sz w:val="26"/>
                <w:szCs w:val="26"/>
              </w:rPr>
            </w:pPr>
            <w:r w:rsidRPr="00E058CC">
              <w:rPr>
                <w:rFonts w:ascii="Times New Roman" w:hAnsi="Times New Roman"/>
                <w:sz w:val="26"/>
                <w:szCs w:val="26"/>
              </w:rPr>
              <w:t>Kiểm tra nề nếp dạy - học và các hoạt động đội</w:t>
            </w:r>
          </w:p>
          <w:p w:rsidR="00A025EB" w:rsidRPr="00E058CC" w:rsidRDefault="00A025EB" w:rsidP="00E058CC">
            <w:pPr>
              <w:spacing w:after="0" w:line="240" w:lineRule="auto"/>
              <w:rPr>
                <w:rFonts w:ascii="Times New Roman" w:hAnsi="Times New Roman"/>
                <w:sz w:val="26"/>
                <w:szCs w:val="26"/>
              </w:rPr>
            </w:pPr>
            <w:r w:rsidRPr="00E058CC">
              <w:rPr>
                <w:rFonts w:ascii="Times New Roman" w:hAnsi="Times New Roman"/>
                <w:sz w:val="26"/>
                <w:szCs w:val="26"/>
              </w:rPr>
              <w:t>Lao động theo lịch của Ban LĐ</w:t>
            </w:r>
          </w:p>
        </w:tc>
        <w:tc>
          <w:tcPr>
            <w:tcW w:w="1418" w:type="dxa"/>
            <w:vAlign w:val="center"/>
          </w:tcPr>
          <w:p w:rsidR="00A025EB" w:rsidRPr="00E058CC" w:rsidRDefault="00A025EB" w:rsidP="00E058CC">
            <w:pPr>
              <w:spacing w:after="0" w:line="240" w:lineRule="auto"/>
              <w:ind w:right="-114"/>
              <w:rPr>
                <w:rFonts w:ascii="Times New Roman" w:hAnsi="Times New Roman"/>
                <w:sz w:val="26"/>
                <w:szCs w:val="26"/>
              </w:rPr>
            </w:pPr>
            <w:r w:rsidRPr="00E058CC">
              <w:rPr>
                <w:rFonts w:ascii="Times New Roman" w:hAnsi="Times New Roman"/>
                <w:sz w:val="26"/>
                <w:szCs w:val="26"/>
              </w:rPr>
              <w:t>Hiệu trưởng</w:t>
            </w:r>
          </w:p>
        </w:tc>
        <w:tc>
          <w:tcPr>
            <w:tcW w:w="2268" w:type="dxa"/>
          </w:tcPr>
          <w:p w:rsidR="00A025EB" w:rsidRPr="00E058CC" w:rsidRDefault="00A025EB" w:rsidP="00E058CC">
            <w:pPr>
              <w:spacing w:after="0" w:line="240" w:lineRule="auto"/>
              <w:ind w:right="-114"/>
              <w:rPr>
                <w:rFonts w:ascii="Times New Roman" w:hAnsi="Times New Roman"/>
                <w:sz w:val="26"/>
                <w:szCs w:val="26"/>
              </w:rPr>
            </w:pPr>
            <w:r w:rsidRPr="00E058CC">
              <w:rPr>
                <w:rFonts w:ascii="Times New Roman" w:hAnsi="Times New Roman"/>
                <w:sz w:val="26"/>
                <w:szCs w:val="26"/>
              </w:rPr>
              <w:t>CB, GV, NV học sinh trường</w:t>
            </w:r>
          </w:p>
        </w:tc>
        <w:tc>
          <w:tcPr>
            <w:tcW w:w="1418" w:type="dxa"/>
          </w:tcPr>
          <w:p w:rsidR="00A025EB" w:rsidRDefault="00A025EB">
            <w:r w:rsidRPr="00AE0D7C">
              <w:rPr>
                <w:rFonts w:ascii="Times New Roman" w:hAnsi="Times New Roman"/>
                <w:sz w:val="26"/>
                <w:szCs w:val="26"/>
              </w:rPr>
              <w:t>BGH</w:t>
            </w:r>
          </w:p>
        </w:tc>
      </w:tr>
    </w:tbl>
    <w:p w:rsidR="00A025EB" w:rsidRDefault="00A025EB" w:rsidP="00BC27DC">
      <w:pPr>
        <w:spacing w:after="0" w:line="240" w:lineRule="auto"/>
        <w:rPr>
          <w:rFonts w:ascii="Times New Roman" w:hAnsi="Times New Roman"/>
          <w:sz w:val="28"/>
          <w:szCs w:val="28"/>
        </w:rPr>
      </w:pPr>
    </w:p>
    <w:p w:rsidR="00A025EB" w:rsidRDefault="00A025EB" w:rsidP="00BC27DC">
      <w:pPr>
        <w:spacing w:after="0" w:line="240" w:lineRule="auto"/>
        <w:jc w:val="center"/>
        <w:rPr>
          <w:rFonts w:ascii="Times New Roman" w:hAnsi="Times New Roman"/>
          <w:b/>
          <w:sz w:val="28"/>
          <w:szCs w:val="28"/>
        </w:rPr>
      </w:pPr>
      <w:r>
        <w:rPr>
          <w:rFonts w:ascii="Times New Roman" w:hAnsi="Times New Roman"/>
          <w:b/>
          <w:sz w:val="28"/>
          <w:szCs w:val="28"/>
        </w:rPr>
        <w:t>KẾ HOẠCH TUẦN 3 (03/9- 08/9/2018)</w:t>
      </w:r>
    </w:p>
    <w:p w:rsidR="00A025EB" w:rsidRDefault="00A025EB" w:rsidP="00BC327D">
      <w:pPr>
        <w:spacing w:after="0" w:line="240" w:lineRule="auto"/>
        <w:ind w:firstLine="360"/>
        <w:rPr>
          <w:rFonts w:ascii="Times New Roman" w:hAnsi="Times New Roman"/>
          <w:b/>
          <w:sz w:val="26"/>
          <w:szCs w:val="26"/>
        </w:rPr>
      </w:pPr>
      <w:r>
        <w:rPr>
          <w:rFonts w:ascii="Times New Roman" w:hAnsi="Times New Roman"/>
          <w:b/>
          <w:sz w:val="26"/>
          <w:szCs w:val="26"/>
        </w:rPr>
        <w:t>1. Chuyên môn.</w:t>
      </w:r>
    </w:p>
    <w:p w:rsidR="00A025EB" w:rsidRDefault="00A025EB" w:rsidP="00BC27DC">
      <w:pPr>
        <w:spacing w:after="0" w:line="240" w:lineRule="auto"/>
        <w:jc w:val="both"/>
        <w:rPr>
          <w:rFonts w:ascii="Times New Roman" w:hAnsi="Times New Roman"/>
          <w:sz w:val="26"/>
          <w:szCs w:val="26"/>
        </w:rPr>
      </w:pPr>
      <w:r>
        <w:rPr>
          <w:rFonts w:ascii="Times New Roman" w:hAnsi="Times New Roman"/>
          <w:sz w:val="26"/>
          <w:szCs w:val="26"/>
        </w:rPr>
        <w:t>- Thực hiện đúng PPCT. Giáo viên thực hiện nghiêm túc các quy định về chuyên môn: Chú ý sử dụng triệt để các trang thiết bị đồ dùng dạy học... Ghi chép đầy đủ hồ sơ sổ sách, chú ý đánh giá xếp loại giờ dạy chính xác.</w:t>
      </w:r>
    </w:p>
    <w:p w:rsidR="00A025EB" w:rsidRDefault="00A025EB" w:rsidP="00BC27DC">
      <w:pPr>
        <w:spacing w:after="0" w:line="240" w:lineRule="auto"/>
        <w:jc w:val="both"/>
        <w:rPr>
          <w:rFonts w:ascii="Times New Roman" w:hAnsi="Times New Roman"/>
          <w:sz w:val="26"/>
          <w:szCs w:val="26"/>
        </w:rPr>
      </w:pPr>
      <w:r>
        <w:rPr>
          <w:rFonts w:ascii="Times New Roman" w:hAnsi="Times New Roman"/>
          <w:sz w:val="26"/>
          <w:szCs w:val="26"/>
        </w:rPr>
        <w:t>- Các tổ triển khai xây dựng hoàn thiện các kế hoạch; bố trí họp đăng ký thi đua đầu năm.</w:t>
      </w:r>
    </w:p>
    <w:p w:rsidR="00A025EB" w:rsidRDefault="00A025EB" w:rsidP="00BC27DC">
      <w:pPr>
        <w:spacing w:after="0" w:line="240" w:lineRule="auto"/>
        <w:jc w:val="both"/>
        <w:rPr>
          <w:rFonts w:ascii="Times New Roman" w:hAnsi="Times New Roman"/>
          <w:sz w:val="26"/>
          <w:szCs w:val="26"/>
        </w:rPr>
      </w:pPr>
      <w:r>
        <w:rPr>
          <w:rFonts w:ascii="Times New Roman" w:hAnsi="Times New Roman"/>
          <w:sz w:val="26"/>
          <w:szCs w:val="26"/>
        </w:rPr>
        <w:t>- Triển khai công văn số 864/PGD&amp;ĐT ngày 31/8/2018 vv phát động triển khai cuộc thi “Thanh thiếu niên Quảng Ninh với an toàn giao thông năm 2018” của Phòng GD&amp;ĐT (thể lệ kèm theo): PHT xây dựng kế hoạch triển khai tới toàn thể cán bộ, giáo viên, nhân viên và học sinh toàn trường, chỉ đạo thực hiện, báo cáo theo công văn. Thời gian cuộc thi từ 8h00 ngày 05/9/2018 đến 24h00 ngày 30/11/2018. Yêu cầu  100% cán bộ, giáo viên, nhân viên và học sinh tham gia.</w:t>
      </w:r>
    </w:p>
    <w:p w:rsidR="00A025EB" w:rsidRDefault="00A025EB" w:rsidP="00BC27DC">
      <w:pPr>
        <w:spacing w:after="0" w:line="240" w:lineRule="auto"/>
        <w:jc w:val="both"/>
        <w:rPr>
          <w:rFonts w:ascii="Times New Roman" w:hAnsi="Times New Roman"/>
          <w:sz w:val="26"/>
          <w:szCs w:val="26"/>
        </w:rPr>
      </w:pPr>
      <w:r>
        <w:rPr>
          <w:rFonts w:ascii="Times New Roman" w:hAnsi="Times New Roman"/>
          <w:sz w:val="26"/>
          <w:szCs w:val="26"/>
        </w:rPr>
        <w:t>- Triển khai công văn số 876/PGD&amp;ĐT ngày 04/9/2018 vv hưởng ứng cuộc thi viết sáng kiến mô hình phổ biến giáo dục pháp luật hiệu quả cho thanh thiếu niên của Phòng GD&amp;ĐT (thể lệ kèm theo): Phó HT chỉ đạo triển khai tới giáo viên chủ nhiệm triển khai tới học sinh</w:t>
      </w:r>
    </w:p>
    <w:p w:rsidR="00A025EB" w:rsidRDefault="00A025EB" w:rsidP="00BC27DC">
      <w:pPr>
        <w:spacing w:after="0" w:line="240" w:lineRule="auto"/>
        <w:jc w:val="both"/>
        <w:rPr>
          <w:rFonts w:ascii="Times New Roman" w:hAnsi="Times New Roman"/>
          <w:sz w:val="26"/>
          <w:szCs w:val="26"/>
        </w:rPr>
      </w:pPr>
      <w:r>
        <w:rPr>
          <w:rFonts w:ascii="Times New Roman" w:hAnsi="Times New Roman"/>
          <w:sz w:val="26"/>
          <w:szCs w:val="26"/>
        </w:rPr>
        <w:t>- Triển khai cuộc thi KHKT theo công văn 881/HD-PGD&amp;ĐT ngày 05/9/2018 của Phòng GD&amp;ĐT: Phó HT chỉ đạo triển khai tới giáo viên, học sinh; tổ chức chấm các sản phẩm, lựa chọn dự thi cấp thị xã theo thơi gian công văn hướng dẫn</w:t>
      </w:r>
    </w:p>
    <w:p w:rsidR="00A025EB" w:rsidRDefault="00A025EB" w:rsidP="00BC27DC">
      <w:pPr>
        <w:spacing w:after="0" w:line="240" w:lineRule="auto"/>
        <w:jc w:val="both"/>
        <w:rPr>
          <w:rFonts w:ascii="Times New Roman" w:hAnsi="Times New Roman"/>
          <w:sz w:val="26"/>
          <w:szCs w:val="26"/>
        </w:rPr>
      </w:pPr>
      <w:r>
        <w:rPr>
          <w:rFonts w:ascii="Times New Roman" w:hAnsi="Times New Roman"/>
          <w:sz w:val="26"/>
          <w:szCs w:val="26"/>
        </w:rPr>
        <w:t>- Hoàn thiện các nội dung công việc của phổ cập.</w:t>
      </w:r>
    </w:p>
    <w:p w:rsidR="00A025EB" w:rsidRDefault="00A025EB" w:rsidP="00BC27DC">
      <w:pPr>
        <w:spacing w:after="0" w:line="240" w:lineRule="auto"/>
        <w:jc w:val="both"/>
        <w:rPr>
          <w:rFonts w:ascii="Times New Roman" w:hAnsi="Times New Roman"/>
          <w:b/>
          <w:sz w:val="26"/>
          <w:szCs w:val="26"/>
        </w:rPr>
      </w:pPr>
      <w:r>
        <w:rPr>
          <w:rFonts w:ascii="Times New Roman" w:hAnsi="Times New Roman"/>
          <w:b/>
          <w:sz w:val="26"/>
          <w:szCs w:val="26"/>
        </w:rPr>
        <w:t>2. Lao động.</w:t>
      </w:r>
    </w:p>
    <w:p w:rsidR="00A025EB" w:rsidRDefault="00A025EB" w:rsidP="00BC27DC">
      <w:pPr>
        <w:spacing w:after="0" w:line="240" w:lineRule="auto"/>
        <w:rPr>
          <w:rFonts w:ascii="Times New Roman" w:hAnsi="Times New Roman"/>
          <w:sz w:val="26"/>
          <w:szCs w:val="26"/>
        </w:rPr>
      </w:pPr>
      <w:r>
        <w:rPr>
          <w:rFonts w:ascii="Times New Roman" w:hAnsi="Times New Roman"/>
          <w:sz w:val="26"/>
          <w:szCs w:val="26"/>
        </w:rPr>
        <w:t>- Lao động theo lịch của Ban lao động.</w:t>
      </w:r>
    </w:p>
    <w:p w:rsidR="00A025EB" w:rsidRDefault="00A025EB" w:rsidP="00BC27DC">
      <w:pPr>
        <w:spacing w:after="0" w:line="240" w:lineRule="auto"/>
        <w:jc w:val="both"/>
        <w:rPr>
          <w:rFonts w:ascii="Times New Roman" w:hAnsi="Times New Roman"/>
          <w:sz w:val="26"/>
          <w:szCs w:val="26"/>
        </w:rPr>
      </w:pPr>
      <w:r>
        <w:rPr>
          <w:rFonts w:ascii="Times New Roman" w:hAnsi="Times New Roman"/>
          <w:sz w:val="26"/>
          <w:szCs w:val="26"/>
        </w:rPr>
        <w:t>Chú ý: Vệ sinh môi trường, lớp học, chăm sóc vườn, bồn hoa, cây cảnh. Cắt rẫy nhổ cỏ dại, khơi thông mương rãnh thoát nước...</w:t>
      </w:r>
    </w:p>
    <w:p w:rsidR="00A025EB" w:rsidRDefault="00A025EB" w:rsidP="00BC27DC">
      <w:pPr>
        <w:spacing w:after="0" w:line="240" w:lineRule="auto"/>
        <w:jc w:val="both"/>
        <w:rPr>
          <w:rFonts w:ascii="Times New Roman" w:hAnsi="Times New Roman"/>
          <w:sz w:val="26"/>
          <w:szCs w:val="26"/>
        </w:rPr>
      </w:pPr>
      <w:r>
        <w:rPr>
          <w:rFonts w:ascii="Times New Roman" w:hAnsi="Times New Roman"/>
          <w:sz w:val="26"/>
          <w:szCs w:val="26"/>
        </w:rPr>
        <w:t>- Vệ sinh lớp học, các phòng ban.</w:t>
      </w:r>
    </w:p>
    <w:p w:rsidR="00A025EB" w:rsidRDefault="00A025EB" w:rsidP="00BC27DC">
      <w:pPr>
        <w:spacing w:after="0" w:line="240" w:lineRule="auto"/>
        <w:rPr>
          <w:rFonts w:ascii="Times New Roman" w:hAnsi="Times New Roman"/>
          <w:b/>
          <w:sz w:val="26"/>
          <w:szCs w:val="26"/>
        </w:rPr>
      </w:pPr>
      <w:r>
        <w:rPr>
          <w:rFonts w:ascii="Times New Roman" w:hAnsi="Times New Roman"/>
          <w:b/>
          <w:sz w:val="26"/>
          <w:szCs w:val="26"/>
        </w:rPr>
        <w:t>3. Các hoạt động khác.</w:t>
      </w:r>
    </w:p>
    <w:p w:rsidR="00A025EB" w:rsidRDefault="00A025EB" w:rsidP="00BC27DC">
      <w:pPr>
        <w:spacing w:after="0" w:line="240" w:lineRule="auto"/>
        <w:jc w:val="both"/>
        <w:rPr>
          <w:rFonts w:ascii="Times New Roman" w:hAnsi="Times New Roman"/>
          <w:sz w:val="26"/>
          <w:szCs w:val="26"/>
        </w:rPr>
      </w:pPr>
      <w:r>
        <w:rPr>
          <w:rFonts w:ascii="Times New Roman" w:hAnsi="Times New Roman"/>
          <w:sz w:val="26"/>
          <w:szCs w:val="26"/>
        </w:rPr>
        <w:t>- Liên đội phối kết hợp với giáo viên chủ nhiệm, giáo viên trực ban kiểm tra nề nếp các lớp, thực hiện vệ sinh cá nhân, công cộng; thực hiện an toàn giao thông,...</w:t>
      </w:r>
    </w:p>
    <w:p w:rsidR="00A025EB" w:rsidRDefault="00A025EB" w:rsidP="00BC27DC">
      <w:pPr>
        <w:spacing w:after="0" w:line="240" w:lineRule="auto"/>
        <w:jc w:val="both"/>
        <w:rPr>
          <w:rFonts w:ascii="Times New Roman" w:hAnsi="Times New Roman"/>
          <w:sz w:val="26"/>
          <w:szCs w:val="26"/>
        </w:rPr>
      </w:pPr>
      <w:r>
        <w:rPr>
          <w:rFonts w:ascii="Times New Roman" w:hAnsi="Times New Roman"/>
          <w:sz w:val="26"/>
          <w:szCs w:val="26"/>
        </w:rPr>
        <w:t>- Thực hiện văn hoá công sở: Đến trường làm việc đúng giờ, làm đúng nhiệm vụ đ</w:t>
      </w:r>
      <w:r>
        <w:rPr>
          <w:rFonts w:ascii="Times New Roman" w:hAnsi="Times New Roman"/>
          <w:sz w:val="26"/>
          <w:szCs w:val="26"/>
        </w:rPr>
        <w:softHyphen/>
        <w:t>ược phân công. Tác phong, ăn mặc, nói năng có văn hoá, nhất là xưng hô với đồng nghiệp, học sinh, văn hóa sử dụng điện thoại... trong khi lên lớp, trong các buổi họp.</w:t>
      </w:r>
    </w:p>
    <w:p w:rsidR="00A025EB" w:rsidRDefault="00A025EB" w:rsidP="00BC27DC">
      <w:pPr>
        <w:rPr>
          <w:sz w:val="26"/>
          <w:szCs w:val="26"/>
        </w:rPr>
      </w:pPr>
    </w:p>
    <w:p w:rsidR="00A025EB" w:rsidRPr="00BC27DC" w:rsidRDefault="00A025EB" w:rsidP="00BC27DC">
      <w:pPr>
        <w:rPr>
          <w:szCs w:val="26"/>
        </w:rPr>
      </w:pPr>
      <w:r>
        <w:rPr>
          <w:szCs w:val="26"/>
        </w:rPr>
        <w:t xml:space="preserve">                                                ------------------------------------------</w:t>
      </w:r>
    </w:p>
    <w:sectPr w:rsidR="00A025EB" w:rsidRPr="00BC27DC" w:rsidSect="00943906">
      <w:pgSz w:w="12240" w:h="15840"/>
      <w:pgMar w:top="1134" w:right="1021" w:bottom="1134" w:left="181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56B32"/>
    <w:multiLevelType w:val="hybridMultilevel"/>
    <w:tmpl w:val="CD389D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F4675DF"/>
    <w:multiLevelType w:val="hybridMultilevel"/>
    <w:tmpl w:val="8B2444DA"/>
    <w:lvl w:ilvl="0" w:tplc="96D63D8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A04"/>
    <w:rsid w:val="0002144A"/>
    <w:rsid w:val="00056361"/>
    <w:rsid w:val="00096F0B"/>
    <w:rsid w:val="000A678D"/>
    <w:rsid w:val="000C7885"/>
    <w:rsid w:val="001020B6"/>
    <w:rsid w:val="00126704"/>
    <w:rsid w:val="0014439F"/>
    <w:rsid w:val="00146035"/>
    <w:rsid w:val="00167274"/>
    <w:rsid w:val="001D2463"/>
    <w:rsid w:val="001E232D"/>
    <w:rsid w:val="00202AA7"/>
    <w:rsid w:val="00206031"/>
    <w:rsid w:val="00215B37"/>
    <w:rsid w:val="0021718B"/>
    <w:rsid w:val="002229E1"/>
    <w:rsid w:val="002B46DF"/>
    <w:rsid w:val="002E45A3"/>
    <w:rsid w:val="0032693F"/>
    <w:rsid w:val="003276F4"/>
    <w:rsid w:val="00331FC9"/>
    <w:rsid w:val="003433B2"/>
    <w:rsid w:val="00362C41"/>
    <w:rsid w:val="0036360F"/>
    <w:rsid w:val="00393575"/>
    <w:rsid w:val="003B257A"/>
    <w:rsid w:val="003C1544"/>
    <w:rsid w:val="003D0D4A"/>
    <w:rsid w:val="003F0672"/>
    <w:rsid w:val="00404F13"/>
    <w:rsid w:val="00461304"/>
    <w:rsid w:val="004D6EB6"/>
    <w:rsid w:val="004F0559"/>
    <w:rsid w:val="00501AFD"/>
    <w:rsid w:val="00503843"/>
    <w:rsid w:val="00550DC8"/>
    <w:rsid w:val="00561838"/>
    <w:rsid w:val="00594D85"/>
    <w:rsid w:val="005A1008"/>
    <w:rsid w:val="005D12E5"/>
    <w:rsid w:val="005E1641"/>
    <w:rsid w:val="005E22DF"/>
    <w:rsid w:val="006074E3"/>
    <w:rsid w:val="00657B7F"/>
    <w:rsid w:val="0067450A"/>
    <w:rsid w:val="006A17FB"/>
    <w:rsid w:val="007A6D9C"/>
    <w:rsid w:val="007C668F"/>
    <w:rsid w:val="007D0E0F"/>
    <w:rsid w:val="0085356A"/>
    <w:rsid w:val="008C5BE7"/>
    <w:rsid w:val="00904982"/>
    <w:rsid w:val="00925472"/>
    <w:rsid w:val="00927F0F"/>
    <w:rsid w:val="0094004B"/>
    <w:rsid w:val="00943906"/>
    <w:rsid w:val="00957849"/>
    <w:rsid w:val="009A2725"/>
    <w:rsid w:val="009B5DF7"/>
    <w:rsid w:val="009C16FC"/>
    <w:rsid w:val="00A025EB"/>
    <w:rsid w:val="00A50C77"/>
    <w:rsid w:val="00A77122"/>
    <w:rsid w:val="00AA297D"/>
    <w:rsid w:val="00AC1A82"/>
    <w:rsid w:val="00AC45BD"/>
    <w:rsid w:val="00AC5BB8"/>
    <w:rsid w:val="00AD03CD"/>
    <w:rsid w:val="00AE0D7C"/>
    <w:rsid w:val="00AE2712"/>
    <w:rsid w:val="00B52273"/>
    <w:rsid w:val="00B73BF6"/>
    <w:rsid w:val="00BC27DC"/>
    <w:rsid w:val="00BC327D"/>
    <w:rsid w:val="00BC6069"/>
    <w:rsid w:val="00BF2821"/>
    <w:rsid w:val="00CD7D2E"/>
    <w:rsid w:val="00CD7D48"/>
    <w:rsid w:val="00D817CC"/>
    <w:rsid w:val="00D92E56"/>
    <w:rsid w:val="00DE49BB"/>
    <w:rsid w:val="00E02B33"/>
    <w:rsid w:val="00E058CC"/>
    <w:rsid w:val="00E616F7"/>
    <w:rsid w:val="00E6608B"/>
    <w:rsid w:val="00E673B4"/>
    <w:rsid w:val="00E71B47"/>
    <w:rsid w:val="00E815BE"/>
    <w:rsid w:val="00EE6E1E"/>
    <w:rsid w:val="00F17707"/>
    <w:rsid w:val="00F36023"/>
    <w:rsid w:val="00F716AB"/>
    <w:rsid w:val="00FE7EB6"/>
    <w:rsid w:val="00FF1049"/>
    <w:rsid w:val="00FF6A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F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next w:val="Normal"/>
    <w:autoRedefine/>
    <w:uiPriority w:val="99"/>
    <w:semiHidden/>
    <w:rsid w:val="00FF6A04"/>
    <w:pPr>
      <w:spacing w:before="120" w:after="120" w:line="312" w:lineRule="auto"/>
    </w:pPr>
    <w:rPr>
      <w:rFonts w:ascii="Times New Roman" w:hAnsi="Times New Roman"/>
      <w:sz w:val="28"/>
      <w:szCs w:val="28"/>
    </w:rPr>
  </w:style>
  <w:style w:type="table" w:styleId="TableGrid">
    <w:name w:val="Table Grid"/>
    <w:basedOn w:val="TableNormal"/>
    <w:uiPriority w:val="99"/>
    <w:rsid w:val="00FF6A0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26704"/>
    <w:pPr>
      <w:ind w:left="720"/>
      <w:contextualSpacing/>
    </w:pPr>
  </w:style>
  <w:style w:type="paragraph" w:customStyle="1" w:styleId="CharChar2Char">
    <w:name w:val="Char Char2 Char"/>
    <w:basedOn w:val="Normal"/>
    <w:autoRedefine/>
    <w:uiPriority w:val="99"/>
    <w:rsid w:val="00FF104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s>
</file>

<file path=word/webSettings.xml><?xml version="1.0" encoding="utf-8"?>
<w:webSettings xmlns:r="http://schemas.openxmlformats.org/officeDocument/2006/relationships" xmlns:w="http://schemas.openxmlformats.org/wordprocessingml/2006/main">
  <w:divs>
    <w:div w:id="2028679691">
      <w:marLeft w:val="0"/>
      <w:marRight w:val="0"/>
      <w:marTop w:val="0"/>
      <w:marBottom w:val="0"/>
      <w:divBdr>
        <w:top w:val="none" w:sz="0" w:space="0" w:color="auto"/>
        <w:left w:val="none" w:sz="0" w:space="0" w:color="auto"/>
        <w:bottom w:val="none" w:sz="0" w:space="0" w:color="auto"/>
        <w:right w:val="none" w:sz="0" w:space="0" w:color="auto"/>
      </w:divBdr>
    </w:div>
    <w:div w:id="2028679692">
      <w:marLeft w:val="0"/>
      <w:marRight w:val="0"/>
      <w:marTop w:val="0"/>
      <w:marBottom w:val="0"/>
      <w:divBdr>
        <w:top w:val="none" w:sz="0" w:space="0" w:color="auto"/>
        <w:left w:val="none" w:sz="0" w:space="0" w:color="auto"/>
        <w:bottom w:val="none" w:sz="0" w:space="0" w:color="auto"/>
        <w:right w:val="none" w:sz="0" w:space="0" w:color="auto"/>
      </w:divBdr>
    </w:div>
    <w:div w:id="2028679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201</TotalTime>
  <Pages>2</Pages>
  <Words>443</Words>
  <Characters>2526</Characters>
  <Application>Microsoft Office Outlook</Application>
  <DocSecurity>0</DocSecurity>
  <Lines>0</Lines>
  <Paragraphs>0</Paragraphs>
  <ScaleCrop>false</ScaleCrop>
  <Company>Vinatinhoc.net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Windows_XP</dc:creator>
  <cp:keywords/>
  <dc:description/>
  <cp:lastModifiedBy>Welcome</cp:lastModifiedBy>
  <cp:revision>66</cp:revision>
  <cp:lastPrinted>2018-09-06T00:33:00Z</cp:lastPrinted>
  <dcterms:created xsi:type="dcterms:W3CDTF">2016-08-12T02:46:00Z</dcterms:created>
  <dcterms:modified xsi:type="dcterms:W3CDTF">2018-09-10T04:26:00Z</dcterms:modified>
</cp:coreProperties>
</file>